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357" w:lineRule="atLeast"/>
        <w:ind w:left="0" w:right="0"/>
        <w:rPr>
          <w:shd w:val="clear" w:color="auto" w:fill="auto"/>
        </w:rPr>
      </w:pPr>
      <w:r>
        <w:rPr>
          <w:rFonts w:ascii="微软雅黑" w:hAnsi="微软雅黑" w:eastAsia="微软雅黑" w:cs="微软雅黑"/>
          <w:b w:val="0"/>
          <w:i w:val="0"/>
          <w:caps w:val="0"/>
          <w:spacing w:val="0"/>
          <w:sz w:val="23"/>
          <w:szCs w:val="23"/>
          <w:shd w:val="clear" w:color="auto" w:fill="auto"/>
        </w:rPr>
        <w:t>栏目：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357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t>首页，关于我们，产品，研发及应用，新闻，联系我们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357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首页，关于我们，产品，研发及应用，新闻，联系我们：需要可以上传不同的轮播图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2.可替换logo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2.关于我们+分类：一个编辑器+选择分类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3.产品：产品封面图/产品标题i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nput/产品介绍input/产品名称input/产品详情(一个编辑器)/需要分页，一页多少个我晚点告诉你/需要分类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4.研发及应用：一个编辑器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5.新闻：新闻标题/发布时间/新闻详情/需要分页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6.联系我们：一个表单/字段如下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公司名称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地址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电话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传真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手机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网址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2D050"/>
          <w:spacing w:val="0"/>
          <w:sz w:val="19"/>
          <w:szCs w:val="19"/>
          <w:shd w:val="clear" w:fill="FFFFFF"/>
        </w:rPr>
        <w:t>QQ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357" w:lineRule="atLeast"/>
        <w:ind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19"/>
          <w:szCs w:val="19"/>
          <w:shd w:val="clear" w:fill="FFFFFF"/>
        </w:rPr>
        <w:t>7.下载中心：标题/文件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357" w:lineRule="atLeast"/>
        <w:ind w:left="0" w:right="0"/>
        <w:rPr>
          <w:shd w:val="clear" w:color="auto" w:fill="auto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spacing w:val="0"/>
          <w:sz w:val="23"/>
          <w:szCs w:val="23"/>
          <w:shd w:val="clear" w:color="auto" w:fill="auto"/>
        </w:rPr>
        <w:t>需要中英文切换</w:t>
      </w:r>
      <w:r>
        <w:rPr>
          <w:rFonts w:ascii="Arial" w:hAnsi="Arial" w:eastAsia="宋体" w:cs="Arial"/>
          <w:b w:val="0"/>
          <w:i w:val="0"/>
          <w:caps w:val="0"/>
          <w:color w:val="3F3F3F"/>
          <w:spacing w:val="0"/>
          <w:sz w:val="19"/>
          <w:szCs w:val="19"/>
          <w:shd w:val="clear" w:fill="FFFFFF"/>
        </w:rPr>
        <w:t>根据自己的网站设计数据库在需要的表（article）里面添加一个语言字段标识，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主机管理控制台地址：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https://cp.aliyun.com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用户名：xyu3673460001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Fonts w:ascii="Consolas" w:hAnsi="Consolas" w:eastAsia="Consolas" w:cs="Consolas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密码：zhouliya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FTP主机地址：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xyu3673460001.my3w.com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用户名：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xyu3673460001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68" w:afterAutospacing="0" w:line="17" w:lineRule="atLeast"/>
        <w:ind w:left="0" w:right="0"/>
        <w:rPr>
          <w:rFonts w:hint="default" w:ascii="Consolas" w:hAnsi="Consolas" w:eastAsia="Consolas" w:cs="Consolas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密码：zhouliya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MYSQL数据库地址：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xdm360155450.my3w.com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用户名: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17" w:lineRule="atLeast"/>
        <w:ind w:left="0" w:right="0"/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xdm360155450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17" w:lineRule="atLeast"/>
        <w:ind w:left="0" w:right="0"/>
        <w:rPr>
          <w:rFonts w:hint="default" w:ascii="Consolas" w:hAnsi="Consolas" w:eastAsia="Consolas" w:cs="Consolas"/>
          <w:sz w:val="16"/>
          <w:szCs w:val="16"/>
          <w:shd w:val="clear" w:color="auto" w:fill="auto"/>
        </w:rPr>
      </w:pPr>
      <w:r>
        <w:rPr>
          <w:rStyle w:val="6"/>
          <w:rFonts w:hint="default" w:ascii="Consolas" w:hAnsi="Consolas" w:eastAsia="Consolas" w:cs="Consolas"/>
          <w:b w:val="0"/>
          <w:i w:val="0"/>
          <w:caps w:val="0"/>
          <w:spacing w:val="0"/>
          <w:sz w:val="16"/>
          <w:szCs w:val="16"/>
          <w:shd w:val="clear" w:color="auto" w:fill="auto"/>
        </w:rPr>
        <w:t>密码：zhouliya</w:t>
      </w:r>
    </w:p>
    <w:p>
      <w:pPr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4312"/>
    <w:multiLevelType w:val="singleLevel"/>
    <w:tmpl w:val="5A2E43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0C0B"/>
    <w:rsid w:val="193E59F9"/>
    <w:rsid w:val="2B986C2A"/>
    <w:rsid w:val="38CD2155"/>
    <w:rsid w:val="4CA50CE5"/>
    <w:rsid w:val="64787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2017-12-11T12:04:28Z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